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346" w:rsidRPr="00E879D8" w:rsidRDefault="00E879D8" w:rsidP="00E87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9D8">
        <w:rPr>
          <w:rFonts w:ascii="Times New Roman" w:hAnsi="Times New Roman" w:cs="Times New Roman"/>
          <w:b/>
          <w:sz w:val="28"/>
          <w:szCs w:val="28"/>
        </w:rPr>
        <w:t>Материально-техническая кабинетов дополнительного образования</w:t>
      </w:r>
    </w:p>
    <w:p w:rsidR="00E879D8" w:rsidRPr="00E879D8" w:rsidRDefault="00E879D8" w:rsidP="00E879D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>Кабинет №1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</w:t>
      </w:r>
      <w:r w:rsidRPr="00E879D8">
        <w:rPr>
          <w:rFonts w:ascii="Times New Roman" w:hAnsi="Times New Roman" w:cs="Times New Roman"/>
          <w:sz w:val="28"/>
          <w:szCs w:val="28"/>
        </w:rPr>
        <w:t>тол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ученический </w:t>
      </w:r>
      <w:r w:rsidRPr="00E879D8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E879D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879D8">
        <w:rPr>
          <w:rFonts w:ascii="Times New Roman" w:hAnsi="Times New Roman" w:cs="Times New Roman"/>
          <w:sz w:val="28"/>
          <w:szCs w:val="28"/>
        </w:rPr>
        <w:t>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стул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ученический – 5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учительский – 1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</w:t>
      </w:r>
      <w:r w:rsidRPr="00E879D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стул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</w:t>
      </w:r>
      <w:r w:rsidRPr="00E879D8">
        <w:rPr>
          <w:rFonts w:ascii="Times New Roman" w:hAnsi="Times New Roman" w:cs="Times New Roman"/>
          <w:sz w:val="28"/>
          <w:szCs w:val="28"/>
        </w:rPr>
        <w:t xml:space="preserve">учительский </w:t>
      </w:r>
      <w:r w:rsidRPr="00E879D8">
        <w:rPr>
          <w:rFonts w:ascii="Times New Roman" w:hAnsi="Times New Roman" w:cs="Times New Roman"/>
          <w:sz w:val="28"/>
          <w:szCs w:val="28"/>
        </w:rPr>
        <w:t>– 1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шкаф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3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тумбочка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6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шкаф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для выставки работ – 1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</w:t>
      </w:r>
      <w:r w:rsidRPr="00E879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79D8" w:rsidRPr="00E879D8" w:rsidRDefault="00E879D8" w:rsidP="00E879D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>К</w:t>
      </w:r>
      <w:r w:rsidRPr="00E879D8">
        <w:rPr>
          <w:rFonts w:ascii="Times New Roman" w:hAnsi="Times New Roman" w:cs="Times New Roman"/>
          <w:sz w:val="28"/>
          <w:szCs w:val="28"/>
        </w:rPr>
        <w:t>абинет №2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ученический  – </w:t>
      </w:r>
      <w:r w:rsidRPr="00E879D8">
        <w:rPr>
          <w:rFonts w:ascii="Times New Roman" w:hAnsi="Times New Roman" w:cs="Times New Roman"/>
          <w:sz w:val="28"/>
          <w:szCs w:val="28"/>
        </w:rPr>
        <w:t>4</w:t>
      </w:r>
      <w:r w:rsidRPr="00E87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9D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879D8">
        <w:rPr>
          <w:rFonts w:ascii="Times New Roman" w:hAnsi="Times New Roman" w:cs="Times New Roman"/>
          <w:sz w:val="28"/>
          <w:szCs w:val="28"/>
        </w:rPr>
        <w:t>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стул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ученический – </w:t>
      </w:r>
      <w:r w:rsidRPr="00E879D8">
        <w:rPr>
          <w:rFonts w:ascii="Times New Roman" w:hAnsi="Times New Roman" w:cs="Times New Roman"/>
          <w:sz w:val="28"/>
          <w:szCs w:val="28"/>
        </w:rPr>
        <w:t>4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учительский – 1 шт., 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стул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учительский – 1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шкаф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3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79D8">
        <w:rPr>
          <w:rFonts w:ascii="Times New Roman" w:hAnsi="Times New Roman" w:cs="Times New Roman"/>
          <w:sz w:val="28"/>
          <w:szCs w:val="28"/>
        </w:rPr>
        <w:t>тумбочка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6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>Доска магнитная – 1 шт.;</w:t>
      </w:r>
    </w:p>
    <w:p w:rsidR="00E879D8" w:rsidRPr="00E879D8" w:rsidRDefault="00E879D8" w:rsidP="00E879D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>Персональный компьютер – 1 шт.</w:t>
      </w:r>
    </w:p>
    <w:p w:rsidR="00E879D8" w:rsidRPr="00E879D8" w:rsidRDefault="00E879D8" w:rsidP="00E879D8">
      <w:pPr>
        <w:tabs>
          <w:tab w:val="center" w:pos="4819"/>
          <w:tab w:val="left" w:pos="853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>Оборудование</w:t>
      </w:r>
    </w:p>
    <w:p w:rsidR="00E879D8" w:rsidRPr="00E879D8" w:rsidRDefault="00E879D8" w:rsidP="00E879D8">
      <w:pPr>
        <w:tabs>
          <w:tab w:val="center" w:pos="4819"/>
          <w:tab w:val="left" w:pos="85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879D8">
        <w:rPr>
          <w:rFonts w:ascii="Times New Roman" w:hAnsi="Times New Roman" w:cs="Times New Roman"/>
          <w:sz w:val="28"/>
          <w:szCs w:val="28"/>
        </w:rPr>
        <w:t>швейные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машины – 2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tabs>
          <w:tab w:val="center" w:pos="4819"/>
          <w:tab w:val="left" w:pos="85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79D8">
        <w:rPr>
          <w:rFonts w:ascii="Times New Roman" w:hAnsi="Times New Roman" w:cs="Times New Roman"/>
          <w:sz w:val="28"/>
          <w:szCs w:val="28"/>
        </w:rPr>
        <w:t>оверлок</w:t>
      </w:r>
      <w:proofErr w:type="spellEnd"/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2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tabs>
          <w:tab w:val="center" w:pos="4819"/>
          <w:tab w:val="left" w:pos="85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79D8">
        <w:rPr>
          <w:rFonts w:ascii="Times New Roman" w:hAnsi="Times New Roman" w:cs="Times New Roman"/>
          <w:sz w:val="28"/>
          <w:szCs w:val="28"/>
        </w:rPr>
        <w:t>утюг</w:t>
      </w:r>
      <w:proofErr w:type="gramEnd"/>
      <w:r w:rsidRPr="00E879D8">
        <w:rPr>
          <w:rFonts w:ascii="Times New Roman" w:hAnsi="Times New Roman" w:cs="Times New Roman"/>
          <w:sz w:val="28"/>
          <w:szCs w:val="28"/>
        </w:rPr>
        <w:t xml:space="preserve"> – 1</w:t>
      </w:r>
      <w:r w:rsidRPr="00E879D8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E879D8" w:rsidRPr="00E879D8" w:rsidRDefault="00E879D8" w:rsidP="00E879D8">
      <w:pPr>
        <w:tabs>
          <w:tab w:val="center" w:pos="4819"/>
          <w:tab w:val="left" w:pos="853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D8">
        <w:rPr>
          <w:rFonts w:ascii="Times New Roman" w:hAnsi="Times New Roman" w:cs="Times New Roman"/>
          <w:sz w:val="28"/>
          <w:szCs w:val="28"/>
        </w:rPr>
        <w:t xml:space="preserve"> гладильная доска – 1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  <w:bookmarkStart w:id="0" w:name="_GoBack"/>
      <w:bookmarkEnd w:id="0"/>
    </w:p>
    <w:sectPr w:rsidR="00E879D8" w:rsidRPr="00E8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D8"/>
    <w:rsid w:val="00D83346"/>
    <w:rsid w:val="00E8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B6D12-D71E-4DD2-A6B0-67A1C78E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2021-09-13T13:36:00Z</dcterms:created>
  <dcterms:modified xsi:type="dcterms:W3CDTF">2021-09-13T13:42:00Z</dcterms:modified>
</cp:coreProperties>
</file>